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D0CB" w14:textId="77777777" w:rsidR="002A2C40" w:rsidRPr="005701E5" w:rsidRDefault="002A2C40">
      <w:pPr>
        <w:rPr>
          <w:rFonts w:ascii="Arial" w:hAnsi="Arial"/>
          <w:b/>
          <w:bCs/>
          <w:i/>
          <w:iCs/>
          <w:u w:val="single"/>
        </w:rPr>
      </w:pPr>
      <w:r w:rsidRPr="005701E5">
        <w:rPr>
          <w:rFonts w:ascii="Arial" w:hAnsi="Arial"/>
          <w:b/>
          <w:bCs/>
          <w:i/>
          <w:iCs/>
          <w:u w:val="single"/>
        </w:rPr>
        <w:t>Ma passion pour la musique et le rock en particulier.</w:t>
      </w:r>
    </w:p>
    <w:p w14:paraId="4E24DDC0" w14:textId="77777777" w:rsidR="002A2C40" w:rsidRPr="005701E5" w:rsidRDefault="002A2C40">
      <w:pPr>
        <w:rPr>
          <w:rFonts w:ascii="Arial" w:hAnsi="Arial"/>
          <w:b/>
          <w:bCs/>
          <w:i/>
          <w:iCs/>
          <w:u w:val="single"/>
        </w:rPr>
      </w:pPr>
    </w:p>
    <w:p w14:paraId="775BFF11" w14:textId="77777777" w:rsidR="002A2C40" w:rsidRPr="005701E5" w:rsidRDefault="002A2C40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Comme pour beaucoup d’entre nous, chaque activité est réalisée de façon ludique ; le but est de s’amuser. Pour le reste, il y a le travail, même si on peut également s’amuser au travail.</w:t>
      </w:r>
    </w:p>
    <w:p w14:paraId="1F5513BB" w14:textId="77777777" w:rsidR="002A2C40" w:rsidRPr="005701E5" w:rsidRDefault="002A2C40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La musique est essentielle à ma vie, à mon équilibre. Elle marque des moments particuliers, des périodes complètes dans ma mémoire. C’est la bande son de mon existence. Elle me transporte dans le temps, à des instants déterminés, juste à entendre une mélodie ou des paroles.</w:t>
      </w:r>
    </w:p>
    <w:p w14:paraId="1DE2BDC9" w14:textId="2CBC3003" w:rsidR="002A2C40" w:rsidRPr="005701E5" w:rsidRDefault="002A2C40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D’aussi loin que je me souvienne, il y a toujours eu de la musique à la maison. Des frous-frous de papy et mam</w:t>
      </w:r>
      <w:r w:rsidR="005701E5" w:rsidRPr="005701E5">
        <w:rPr>
          <w:rFonts w:ascii="Arial" w:hAnsi="Arial"/>
          <w:color w:val="000000"/>
          <w:sz w:val="24"/>
          <w:szCs w:val="24"/>
        </w:rPr>
        <w:t>ie</w:t>
      </w:r>
      <w:r w:rsidRPr="005701E5">
        <w:rPr>
          <w:rFonts w:ascii="Arial" w:hAnsi="Arial"/>
          <w:color w:val="000000"/>
          <w:sz w:val="24"/>
          <w:szCs w:val="24"/>
        </w:rPr>
        <w:t>, ou les yé-yés de maman. J’ai effectivement été bercé par la musique qu’écoutait ma mère, le twist et le rock’n’roll, les « Chats Sauvages », « Johnny Halliday », les « Chaussettes Noires », « Chuck Berry », « Elvis Presley », …</w:t>
      </w:r>
    </w:p>
    <w:p w14:paraId="1E977B1F" w14:textId="545F8429" w:rsidR="00D25C5A" w:rsidRPr="005701E5" w:rsidRDefault="002A2C40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Ah, le rock’n’roll ! C’est ç</w:t>
      </w:r>
      <w:r w:rsidR="005701E5" w:rsidRPr="005701E5">
        <w:rPr>
          <w:rFonts w:ascii="Arial" w:hAnsi="Arial"/>
          <w:color w:val="000000"/>
          <w:sz w:val="24"/>
          <w:szCs w:val="24"/>
        </w:rPr>
        <w:t>a</w:t>
      </w:r>
      <w:r w:rsidRPr="005701E5">
        <w:rPr>
          <w:rFonts w:ascii="Arial" w:hAnsi="Arial"/>
          <w:color w:val="000000"/>
          <w:sz w:val="24"/>
          <w:szCs w:val="24"/>
        </w:rPr>
        <w:t xml:space="preserve"> qui me faisait du bien. Très vite, j’ai découvert mes propres idoles, toutes plus rock </w:t>
      </w:r>
      <w:r w:rsidR="005701E5" w:rsidRPr="005701E5">
        <w:rPr>
          <w:rFonts w:ascii="Arial" w:hAnsi="Arial"/>
          <w:color w:val="000000"/>
          <w:sz w:val="24"/>
          <w:szCs w:val="24"/>
        </w:rPr>
        <w:t xml:space="preserve">les unes </w:t>
      </w:r>
      <w:r w:rsidRPr="005701E5">
        <w:rPr>
          <w:rFonts w:ascii="Arial" w:hAnsi="Arial"/>
          <w:color w:val="000000"/>
          <w:sz w:val="24"/>
          <w:szCs w:val="24"/>
        </w:rPr>
        <w:t>que les autres. Fan de rock français (Téléphone, Bijou</w:t>
      </w:r>
      <w:r w:rsidR="00D25C5A" w:rsidRPr="005701E5">
        <w:rPr>
          <w:rFonts w:ascii="Arial" w:hAnsi="Arial"/>
          <w:color w:val="000000"/>
          <w:sz w:val="24"/>
          <w:szCs w:val="24"/>
        </w:rPr>
        <w:t xml:space="preserve"> ou </w:t>
      </w:r>
      <w:r w:rsidRPr="005701E5">
        <w:rPr>
          <w:rFonts w:ascii="Arial" w:hAnsi="Arial"/>
          <w:color w:val="000000"/>
          <w:sz w:val="24"/>
          <w:szCs w:val="24"/>
        </w:rPr>
        <w:t>Trust), c’est au collège que je découvre AC/DC</w:t>
      </w:r>
      <w:r w:rsidR="00D25C5A" w:rsidRPr="005701E5">
        <w:rPr>
          <w:rFonts w:ascii="Arial" w:hAnsi="Arial"/>
          <w:color w:val="000000"/>
          <w:sz w:val="24"/>
          <w:szCs w:val="24"/>
        </w:rPr>
        <w:t xml:space="preserve">. Et là, « BIM in </w:t>
      </w:r>
      <w:proofErr w:type="spellStart"/>
      <w:r w:rsidR="00D25C5A" w:rsidRPr="005701E5">
        <w:rPr>
          <w:rFonts w:ascii="Arial" w:hAnsi="Arial"/>
          <w:color w:val="000000"/>
          <w:sz w:val="24"/>
          <w:szCs w:val="24"/>
        </w:rPr>
        <w:t>your</w:t>
      </w:r>
      <w:proofErr w:type="spellEnd"/>
      <w:r w:rsidR="00D25C5A" w:rsidRPr="005701E5">
        <w:rPr>
          <w:rFonts w:ascii="Arial" w:hAnsi="Arial"/>
          <w:color w:val="000000"/>
          <w:sz w:val="24"/>
          <w:szCs w:val="24"/>
        </w:rPr>
        <w:t xml:space="preserve"> face Baby » ! Une passion dévorante était née. Elle ne m’a jamais quitté. Je ne manque jamais une occasion de voir ce groupe, que je trouve fantastique, en concert. L</w:t>
      </w:r>
      <w:r w:rsidR="005701E5" w:rsidRPr="005701E5">
        <w:rPr>
          <w:rFonts w:ascii="Arial" w:hAnsi="Arial"/>
          <w:color w:val="000000"/>
          <w:sz w:val="24"/>
          <w:szCs w:val="24"/>
        </w:rPr>
        <w:t xml:space="preserve">a </w:t>
      </w:r>
      <w:r w:rsidR="00D25C5A" w:rsidRPr="005701E5">
        <w:rPr>
          <w:rFonts w:ascii="Arial" w:hAnsi="Arial"/>
          <w:color w:val="000000"/>
          <w:sz w:val="24"/>
          <w:szCs w:val="24"/>
        </w:rPr>
        <w:t>premi</w:t>
      </w:r>
      <w:r w:rsidR="005701E5" w:rsidRPr="005701E5">
        <w:rPr>
          <w:rFonts w:ascii="Arial" w:hAnsi="Arial"/>
          <w:color w:val="000000"/>
          <w:sz w:val="24"/>
          <w:szCs w:val="24"/>
        </w:rPr>
        <w:t xml:space="preserve">ère fois, </w:t>
      </w:r>
      <w:r w:rsidR="00D25C5A" w:rsidRPr="005701E5">
        <w:rPr>
          <w:rFonts w:ascii="Arial" w:hAnsi="Arial"/>
          <w:color w:val="000000"/>
          <w:sz w:val="24"/>
          <w:szCs w:val="24"/>
        </w:rPr>
        <w:t>c’était en décembre 1979, à L</w:t>
      </w:r>
      <w:r w:rsidR="005701E5" w:rsidRPr="005701E5">
        <w:rPr>
          <w:rFonts w:ascii="Arial" w:hAnsi="Arial"/>
          <w:color w:val="000000"/>
          <w:sz w:val="24"/>
          <w:szCs w:val="24"/>
        </w:rPr>
        <w:t>ille et la dernière fois en m</w:t>
      </w:r>
      <w:r w:rsidR="00D25C5A" w:rsidRPr="005701E5">
        <w:rPr>
          <w:rFonts w:ascii="Arial" w:hAnsi="Arial"/>
          <w:color w:val="000000"/>
          <w:sz w:val="24"/>
          <w:szCs w:val="24"/>
        </w:rPr>
        <w:t>ai 2015 au Stade de France.</w:t>
      </w:r>
    </w:p>
    <w:p w14:paraId="345B2975" w14:textId="77777777" w:rsidR="00D25C5A" w:rsidRPr="005701E5" w:rsidRDefault="00D25C5A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28523523" w14:textId="03C741A6" w:rsidR="00D25C5A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E</w:t>
      </w:r>
      <w:r w:rsidR="00D25C5A" w:rsidRPr="005701E5">
        <w:rPr>
          <w:rFonts w:ascii="Arial" w:hAnsi="Arial"/>
          <w:color w:val="000000"/>
          <w:sz w:val="24"/>
          <w:szCs w:val="24"/>
        </w:rPr>
        <w:t>couter de la musique c’est bie</w:t>
      </w:r>
      <w:r w:rsidR="00172B66" w:rsidRPr="005701E5">
        <w:rPr>
          <w:rFonts w:ascii="Arial" w:hAnsi="Arial"/>
          <w:color w:val="000000"/>
          <w:sz w:val="24"/>
          <w:szCs w:val="24"/>
        </w:rPr>
        <w:t>n</w:t>
      </w:r>
      <w:r w:rsidRPr="005701E5">
        <w:rPr>
          <w:rFonts w:ascii="Arial" w:hAnsi="Arial"/>
          <w:color w:val="000000"/>
          <w:sz w:val="24"/>
          <w:szCs w:val="24"/>
        </w:rPr>
        <w:t xml:space="preserve"> mais </w:t>
      </w:r>
      <w:r w:rsidR="00172B66" w:rsidRPr="005701E5">
        <w:rPr>
          <w:rFonts w:ascii="Arial" w:hAnsi="Arial"/>
          <w:color w:val="000000"/>
          <w:sz w:val="24"/>
          <w:szCs w:val="24"/>
        </w:rPr>
        <w:t>en faire c’est mieux. En juin 2010</w:t>
      </w:r>
      <w:r w:rsidR="00D25C5A" w:rsidRPr="005701E5">
        <w:rPr>
          <w:rFonts w:ascii="Arial" w:hAnsi="Arial"/>
          <w:color w:val="000000"/>
          <w:sz w:val="24"/>
          <w:szCs w:val="24"/>
        </w:rPr>
        <w:t xml:space="preserve">, parce qu’en contact avec beaucoup de musiciens de la région, je décide de jouer d’un instrument, et donc de la batterie. « Quelle idée ! », « A ton âge ? ». </w:t>
      </w:r>
    </w:p>
    <w:p w14:paraId="74CD4C10" w14:textId="35D1A0A1" w:rsidR="00172B66" w:rsidRPr="005701E5" w:rsidRDefault="00D25C5A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 xml:space="preserve">Très vite je </w:t>
      </w:r>
      <w:r w:rsidR="00172B66" w:rsidRPr="005701E5">
        <w:rPr>
          <w:rFonts w:ascii="Arial" w:hAnsi="Arial"/>
          <w:color w:val="000000"/>
          <w:sz w:val="24"/>
          <w:szCs w:val="24"/>
        </w:rPr>
        <w:t>deviens</w:t>
      </w:r>
      <w:r w:rsidRPr="005701E5">
        <w:rPr>
          <w:rFonts w:ascii="Arial" w:hAnsi="Arial"/>
          <w:color w:val="000000"/>
          <w:sz w:val="24"/>
          <w:szCs w:val="24"/>
        </w:rPr>
        <w:t xml:space="preserve"> batteur intérimaire</w:t>
      </w:r>
      <w:r w:rsidR="00297927" w:rsidRPr="005701E5">
        <w:rPr>
          <w:rFonts w:ascii="Arial" w:hAnsi="Arial"/>
          <w:color w:val="000000"/>
          <w:sz w:val="24"/>
          <w:szCs w:val="24"/>
        </w:rPr>
        <w:t xml:space="preserve"> </w:t>
      </w:r>
      <w:r w:rsidR="00172B66" w:rsidRPr="005701E5">
        <w:rPr>
          <w:rFonts w:ascii="Arial" w:hAnsi="Arial"/>
          <w:color w:val="000000"/>
          <w:sz w:val="24"/>
          <w:szCs w:val="24"/>
        </w:rPr>
        <w:t>du groupe</w:t>
      </w:r>
      <w:r w:rsidR="00297927" w:rsidRPr="005701E5">
        <w:rPr>
          <w:rFonts w:ascii="Arial" w:hAnsi="Arial"/>
          <w:color w:val="000000"/>
          <w:sz w:val="24"/>
          <w:szCs w:val="24"/>
        </w:rPr>
        <w:t xml:space="preserve"> « De </w:t>
      </w:r>
      <w:proofErr w:type="spellStart"/>
      <w:r w:rsidR="00297927" w:rsidRPr="005701E5">
        <w:rPr>
          <w:rFonts w:ascii="Arial" w:hAnsi="Arial"/>
          <w:color w:val="000000"/>
          <w:sz w:val="24"/>
          <w:szCs w:val="24"/>
        </w:rPr>
        <w:t>Family’s</w:t>
      </w:r>
      <w:proofErr w:type="spellEnd"/>
      <w:r w:rsidR="00297927" w:rsidRPr="005701E5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97927" w:rsidRPr="005701E5">
        <w:rPr>
          <w:rFonts w:ascii="Arial" w:hAnsi="Arial"/>
          <w:color w:val="000000"/>
          <w:sz w:val="24"/>
          <w:szCs w:val="24"/>
        </w:rPr>
        <w:t>Pinderleots</w:t>
      </w:r>
      <w:proofErr w:type="spellEnd"/>
      <w:r w:rsidR="00297927" w:rsidRPr="005701E5">
        <w:rPr>
          <w:rFonts w:ascii="Arial" w:hAnsi="Arial"/>
          <w:color w:val="000000"/>
          <w:sz w:val="24"/>
          <w:szCs w:val="24"/>
        </w:rPr>
        <w:t> »</w:t>
      </w:r>
      <w:r w:rsidR="00172B66" w:rsidRPr="005701E5">
        <w:rPr>
          <w:rFonts w:ascii="Arial" w:hAnsi="Arial"/>
          <w:color w:val="000000"/>
          <w:sz w:val="24"/>
          <w:szCs w:val="24"/>
        </w:rPr>
        <w:t>, mon premier titre live « For You Blue » des BEATLES, après moins d’un an de pratique. J</w:t>
      </w:r>
      <w:r w:rsidRPr="005701E5">
        <w:rPr>
          <w:rFonts w:ascii="Arial" w:hAnsi="Arial"/>
          <w:color w:val="000000"/>
          <w:sz w:val="24"/>
          <w:szCs w:val="24"/>
        </w:rPr>
        <w:t xml:space="preserve">e rejoins </w:t>
      </w:r>
      <w:r w:rsidR="00297927" w:rsidRPr="005701E5">
        <w:rPr>
          <w:rFonts w:ascii="Arial" w:hAnsi="Arial"/>
          <w:color w:val="000000"/>
          <w:sz w:val="24"/>
          <w:szCs w:val="24"/>
        </w:rPr>
        <w:t>en mars 2012</w:t>
      </w:r>
      <w:r w:rsidRPr="005701E5">
        <w:rPr>
          <w:rFonts w:ascii="Arial" w:hAnsi="Arial"/>
          <w:color w:val="000000"/>
          <w:sz w:val="24"/>
          <w:szCs w:val="24"/>
        </w:rPr>
        <w:t xml:space="preserve">, les « MIDGETS GARDEN ». </w:t>
      </w:r>
      <w:r w:rsidR="00E854EE" w:rsidRPr="005701E5">
        <w:rPr>
          <w:rFonts w:ascii="Arial" w:hAnsi="Arial"/>
          <w:color w:val="000000"/>
          <w:sz w:val="24"/>
          <w:szCs w:val="24"/>
        </w:rPr>
        <w:t>Six  ans de bonne rigolade avec,</w:t>
      </w:r>
      <w:r w:rsidR="005701E5" w:rsidRPr="005701E5">
        <w:rPr>
          <w:rFonts w:ascii="Arial" w:hAnsi="Arial"/>
          <w:color w:val="000000"/>
          <w:sz w:val="24"/>
          <w:szCs w:val="24"/>
        </w:rPr>
        <w:t xml:space="preserve"> </w:t>
      </w:r>
      <w:r w:rsidRPr="005701E5">
        <w:rPr>
          <w:rFonts w:ascii="Arial" w:hAnsi="Arial"/>
          <w:color w:val="000000"/>
          <w:sz w:val="24"/>
          <w:szCs w:val="24"/>
        </w:rPr>
        <w:t>comme point d’orgue</w:t>
      </w:r>
      <w:r w:rsidR="00E854EE" w:rsidRPr="005701E5">
        <w:rPr>
          <w:rFonts w:ascii="Arial" w:hAnsi="Arial"/>
          <w:color w:val="000000"/>
          <w:sz w:val="24"/>
          <w:szCs w:val="24"/>
        </w:rPr>
        <w:t>,</w:t>
      </w:r>
      <w:r w:rsidR="00297927" w:rsidRPr="005701E5">
        <w:rPr>
          <w:rFonts w:ascii="Arial" w:hAnsi="Arial"/>
          <w:color w:val="000000"/>
          <w:sz w:val="24"/>
          <w:szCs w:val="24"/>
        </w:rPr>
        <w:t xml:space="preserve"> un formidable concert à Camblain-Ch</w:t>
      </w:r>
      <w:r w:rsidR="005701E5" w:rsidRPr="005701E5">
        <w:rPr>
          <w:rFonts w:ascii="Arial" w:hAnsi="Arial"/>
          <w:color w:val="000000"/>
          <w:sz w:val="24"/>
          <w:szCs w:val="24"/>
        </w:rPr>
        <w:t>â</w:t>
      </w:r>
      <w:r w:rsidR="00297927" w:rsidRPr="005701E5">
        <w:rPr>
          <w:rFonts w:ascii="Arial" w:hAnsi="Arial"/>
          <w:color w:val="000000"/>
          <w:sz w:val="24"/>
          <w:szCs w:val="24"/>
        </w:rPr>
        <w:t xml:space="preserve">telain, sous le chapiteau de la SMOB, la Scène mobile Artois </w:t>
      </w:r>
      <w:proofErr w:type="spellStart"/>
      <w:r w:rsidR="00297927" w:rsidRPr="005701E5">
        <w:rPr>
          <w:rFonts w:ascii="Arial" w:hAnsi="Arial"/>
          <w:color w:val="000000"/>
          <w:sz w:val="24"/>
          <w:szCs w:val="24"/>
        </w:rPr>
        <w:t>Comm</w:t>
      </w:r>
      <w:proofErr w:type="spellEnd"/>
      <w:r w:rsidR="00297927" w:rsidRPr="005701E5">
        <w:rPr>
          <w:rFonts w:ascii="Arial" w:hAnsi="Arial"/>
          <w:color w:val="000000"/>
          <w:sz w:val="24"/>
          <w:szCs w:val="24"/>
        </w:rPr>
        <w:t>, le 15 octobre 2016. C</w:t>
      </w:r>
      <w:r w:rsidR="005701E5" w:rsidRPr="005701E5">
        <w:rPr>
          <w:rFonts w:ascii="Arial" w:hAnsi="Arial"/>
          <w:color w:val="000000"/>
          <w:sz w:val="24"/>
          <w:szCs w:val="24"/>
        </w:rPr>
        <w:t>e</w:t>
      </w:r>
      <w:r w:rsidR="00297927" w:rsidRPr="005701E5">
        <w:rPr>
          <w:rFonts w:ascii="Arial" w:hAnsi="Arial"/>
          <w:color w:val="000000"/>
          <w:sz w:val="24"/>
          <w:szCs w:val="24"/>
        </w:rPr>
        <w:t xml:space="preserve"> sera mon dernier concert avec ce groupe.</w:t>
      </w:r>
      <w:r w:rsidR="00172B66" w:rsidRPr="005701E5">
        <w:rPr>
          <w:rFonts w:ascii="Arial" w:hAnsi="Arial"/>
          <w:color w:val="000000"/>
          <w:sz w:val="24"/>
          <w:szCs w:val="24"/>
        </w:rPr>
        <w:t xml:space="preserve"> Peut-être le meilleur conc</w:t>
      </w:r>
      <w:r w:rsidR="00E854EE" w:rsidRPr="005701E5">
        <w:rPr>
          <w:rFonts w:ascii="Arial" w:hAnsi="Arial"/>
          <w:color w:val="000000"/>
          <w:sz w:val="24"/>
          <w:szCs w:val="24"/>
        </w:rPr>
        <w:t xml:space="preserve">ert que les </w:t>
      </w:r>
      <w:proofErr w:type="spellStart"/>
      <w:r w:rsidR="00E854EE" w:rsidRPr="005701E5">
        <w:rPr>
          <w:rFonts w:ascii="Arial" w:hAnsi="Arial"/>
          <w:color w:val="000000"/>
          <w:sz w:val="24"/>
          <w:szCs w:val="24"/>
        </w:rPr>
        <w:t>Midgets</w:t>
      </w:r>
      <w:proofErr w:type="spellEnd"/>
      <w:r w:rsidR="00E854EE" w:rsidRPr="005701E5">
        <w:rPr>
          <w:rFonts w:ascii="Arial" w:hAnsi="Arial"/>
          <w:color w:val="000000"/>
          <w:sz w:val="24"/>
          <w:szCs w:val="24"/>
        </w:rPr>
        <w:t xml:space="preserve"> Garden n’aient</w:t>
      </w:r>
      <w:r w:rsidR="00172B66" w:rsidRPr="005701E5">
        <w:rPr>
          <w:rFonts w:ascii="Arial" w:hAnsi="Arial"/>
          <w:color w:val="000000"/>
          <w:sz w:val="24"/>
          <w:szCs w:val="24"/>
        </w:rPr>
        <w:t xml:space="preserve"> jamais donné.</w:t>
      </w:r>
      <w:r w:rsidR="00E854EE" w:rsidRPr="005701E5">
        <w:rPr>
          <w:rFonts w:ascii="Arial" w:hAnsi="Arial"/>
          <w:color w:val="000000"/>
          <w:sz w:val="24"/>
          <w:szCs w:val="24"/>
        </w:rPr>
        <w:t xml:space="preserve"> Beaucoup de Camblinois s’en rappelle</w:t>
      </w:r>
      <w:r w:rsidR="005701E5" w:rsidRPr="005701E5">
        <w:rPr>
          <w:rFonts w:ascii="Arial" w:hAnsi="Arial"/>
          <w:color w:val="000000"/>
          <w:sz w:val="24"/>
          <w:szCs w:val="24"/>
        </w:rPr>
        <w:t>nt</w:t>
      </w:r>
      <w:r w:rsidR="00E854EE" w:rsidRPr="005701E5">
        <w:rPr>
          <w:rFonts w:ascii="Arial" w:hAnsi="Arial"/>
          <w:color w:val="000000"/>
          <w:sz w:val="24"/>
          <w:szCs w:val="24"/>
        </w:rPr>
        <w:t>.</w:t>
      </w:r>
    </w:p>
    <w:p w14:paraId="02EC058A" w14:textId="77777777" w:rsidR="00172B66" w:rsidRPr="005701E5" w:rsidRDefault="00172B66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339D3F33" w14:textId="11FBAD81" w:rsidR="00FA127C" w:rsidRPr="005701E5" w:rsidRDefault="00172B66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La  passion, on peut la mettre en sommeil, mais on ne peut pas l’éteindre. J’ai donc initi</w:t>
      </w:r>
      <w:r w:rsidR="005701E5" w:rsidRPr="005701E5">
        <w:rPr>
          <w:rFonts w:ascii="Arial" w:hAnsi="Arial"/>
          <w:color w:val="000000"/>
          <w:sz w:val="24"/>
          <w:szCs w:val="24"/>
        </w:rPr>
        <w:t>é</w:t>
      </w:r>
      <w:r w:rsidRPr="005701E5">
        <w:rPr>
          <w:rFonts w:ascii="Arial" w:hAnsi="Arial"/>
          <w:color w:val="000000"/>
          <w:sz w:val="24"/>
          <w:szCs w:val="24"/>
        </w:rPr>
        <w:t xml:space="preserve"> le groupe </w:t>
      </w:r>
      <w:r w:rsidR="005701E5" w:rsidRPr="005701E5">
        <w:rPr>
          <w:rFonts w:ascii="Arial" w:hAnsi="Arial"/>
          <w:color w:val="000000"/>
          <w:sz w:val="24"/>
          <w:szCs w:val="24"/>
        </w:rPr>
        <w:t>« </w:t>
      </w:r>
      <w:r w:rsidRPr="005701E5">
        <w:rPr>
          <w:rFonts w:ascii="Arial" w:hAnsi="Arial"/>
          <w:color w:val="000000"/>
          <w:sz w:val="24"/>
          <w:szCs w:val="24"/>
        </w:rPr>
        <w:t>BLUEBERRY JELLY</w:t>
      </w:r>
      <w:r w:rsidR="005701E5" w:rsidRPr="005701E5">
        <w:rPr>
          <w:rFonts w:ascii="Arial" w:hAnsi="Arial"/>
          <w:color w:val="000000"/>
          <w:sz w:val="24"/>
          <w:szCs w:val="24"/>
        </w:rPr>
        <w:t> »</w:t>
      </w:r>
      <w:r w:rsidRPr="005701E5">
        <w:rPr>
          <w:rFonts w:ascii="Arial" w:hAnsi="Arial"/>
          <w:color w:val="000000"/>
          <w:sz w:val="24"/>
          <w:szCs w:val="24"/>
        </w:rPr>
        <w:t xml:space="preserve"> en 2017, et aujourd’hui Pierre, Marc et Thomas partagent mon aventure. Notre association </w:t>
      </w:r>
      <w:r w:rsidR="00FA127C" w:rsidRPr="005701E5">
        <w:rPr>
          <w:rFonts w:ascii="Arial" w:hAnsi="Arial"/>
          <w:color w:val="000000"/>
          <w:sz w:val="24"/>
          <w:szCs w:val="24"/>
        </w:rPr>
        <w:t>est domiciliée à Camblain-</w:t>
      </w:r>
      <w:r w:rsidRPr="005701E5">
        <w:rPr>
          <w:rFonts w:ascii="Arial" w:hAnsi="Arial"/>
          <w:color w:val="000000"/>
          <w:sz w:val="24"/>
          <w:szCs w:val="24"/>
        </w:rPr>
        <w:t>Ch</w:t>
      </w:r>
      <w:r w:rsidR="005701E5" w:rsidRPr="005701E5">
        <w:rPr>
          <w:rFonts w:ascii="Arial" w:hAnsi="Arial"/>
          <w:color w:val="000000"/>
          <w:sz w:val="24"/>
          <w:szCs w:val="24"/>
        </w:rPr>
        <w:t>â</w:t>
      </w:r>
      <w:r w:rsidRPr="005701E5">
        <w:rPr>
          <w:rFonts w:ascii="Arial" w:hAnsi="Arial"/>
          <w:color w:val="000000"/>
          <w:sz w:val="24"/>
          <w:szCs w:val="24"/>
        </w:rPr>
        <w:t>telain, et nous répétons à La ferté</w:t>
      </w:r>
      <w:r w:rsidR="00FA127C" w:rsidRPr="005701E5">
        <w:rPr>
          <w:rFonts w:ascii="Arial" w:hAnsi="Arial"/>
          <w:color w:val="000000"/>
          <w:sz w:val="24"/>
          <w:szCs w:val="24"/>
        </w:rPr>
        <w:t>, dans la mairie annexe. Merci aux habitants du hameau de leur compréhension lorsqu’il y a un peu de bruit le vendredi soir jusqu’à 22h30. Nous avons assuré plusieurs concerts dans la région. Nous étions présents</w:t>
      </w:r>
      <w:r w:rsidR="005701E5" w:rsidRPr="005701E5">
        <w:rPr>
          <w:rFonts w:ascii="Arial" w:hAnsi="Arial"/>
          <w:color w:val="000000"/>
          <w:sz w:val="24"/>
          <w:szCs w:val="24"/>
        </w:rPr>
        <w:t xml:space="preserve"> </w:t>
      </w:r>
      <w:r w:rsidR="00FA127C" w:rsidRPr="005701E5">
        <w:rPr>
          <w:rFonts w:ascii="Arial" w:hAnsi="Arial"/>
          <w:color w:val="000000"/>
          <w:sz w:val="24"/>
          <w:szCs w:val="24"/>
        </w:rPr>
        <w:t>lors du feu d’artifice de septembre 2018, sur la scène camblinoise.</w:t>
      </w:r>
    </w:p>
    <w:p w14:paraId="328E469F" w14:textId="77777777" w:rsidR="00FA127C" w:rsidRPr="005701E5" w:rsidRDefault="00FA127C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173809FF" w14:textId="75F7CEC0" w:rsidR="00172B66" w:rsidRPr="005701E5" w:rsidRDefault="00FA127C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 xml:space="preserve">Et pour finir, cette passion, je l’ai transmise à mes enfants. </w:t>
      </w:r>
      <w:r w:rsidR="008F76A4" w:rsidRPr="005701E5">
        <w:rPr>
          <w:rFonts w:ascii="Arial" w:hAnsi="Arial"/>
          <w:color w:val="000000"/>
          <w:sz w:val="24"/>
          <w:szCs w:val="24"/>
        </w:rPr>
        <w:t>Passion de la musique, passion du rock, passion de la batterie.</w:t>
      </w:r>
    </w:p>
    <w:p w14:paraId="1B3ED4E9" w14:textId="77777777" w:rsidR="005701E5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6AD61F35" w14:textId="77777777" w:rsidR="005701E5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>Jean François.</w:t>
      </w:r>
    </w:p>
    <w:p w14:paraId="2433CD41" w14:textId="77777777" w:rsidR="005701E5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68A2BC41" w14:textId="77777777" w:rsidR="005701E5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775F2F8F" w14:textId="7256024A" w:rsidR="00FA127C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C14B037" wp14:editId="7C09572B">
            <wp:simplePos x="0" y="0"/>
            <wp:positionH relativeFrom="column">
              <wp:posOffset>5486400</wp:posOffset>
            </wp:positionH>
            <wp:positionV relativeFrom="paragraph">
              <wp:posOffset>53340</wp:posOffset>
            </wp:positionV>
            <wp:extent cx="1000760" cy="1501775"/>
            <wp:effectExtent l="0" t="0" r="8890" b="3175"/>
            <wp:wrapSquare wrapText="bothSides"/>
            <wp:docPr id="4" name="Image 3" descr="12339292_10153371848727620_85872957069773299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9292_10153371848727620_8587295706977329925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szCs w:val="28"/>
        </w:rPr>
        <w:drawing>
          <wp:anchor distT="0" distB="0" distL="114300" distR="114300" simplePos="0" relativeHeight="251659264" behindDoc="1" locked="0" layoutInCell="1" allowOverlap="1" wp14:anchorId="59E45BB0" wp14:editId="4BF1A6F3">
            <wp:simplePos x="0" y="0"/>
            <wp:positionH relativeFrom="column">
              <wp:posOffset>3947795</wp:posOffset>
            </wp:positionH>
            <wp:positionV relativeFrom="paragraph">
              <wp:posOffset>7620</wp:posOffset>
            </wp:positionV>
            <wp:extent cx="1350010" cy="1350010"/>
            <wp:effectExtent l="0" t="0" r="0" b="0"/>
            <wp:wrapThrough wrapText="bothSides">
              <wp:wrapPolygon edited="0">
                <wp:start x="610" y="0"/>
                <wp:lineTo x="305" y="3353"/>
                <wp:lineTo x="2743" y="5486"/>
                <wp:lineTo x="5791" y="5486"/>
                <wp:lineTo x="3658" y="7620"/>
                <wp:lineTo x="2134" y="9754"/>
                <wp:lineTo x="4267" y="15240"/>
                <wp:lineTo x="3962" y="19507"/>
                <wp:lineTo x="4572" y="20117"/>
                <wp:lineTo x="6401" y="20117"/>
                <wp:lineTo x="8534" y="19507"/>
                <wp:lineTo x="17373" y="16154"/>
                <wp:lineTo x="17069" y="15240"/>
                <wp:lineTo x="18593" y="10363"/>
                <wp:lineTo x="20117" y="10058"/>
                <wp:lineTo x="19507" y="8534"/>
                <wp:lineTo x="16154" y="5486"/>
                <wp:lineTo x="21031" y="3353"/>
                <wp:lineTo x="20726" y="1219"/>
                <wp:lineTo x="4267" y="0"/>
                <wp:lineTo x="610" y="0"/>
              </wp:wrapPolygon>
            </wp:wrapThrough>
            <wp:docPr id="1" name="Image 1" descr="Macintosh HD:Users:jean-francoiscoquet:MUSIQUE:The Band:Logo2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francoiscoquet:MUSIQUE:The Band:Logo2 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927">
        <w:rPr>
          <w:rFonts w:ascii="Arial" w:hAnsi="Arial"/>
          <w:color w:val="000000"/>
          <w:szCs w:val="28"/>
        </w:rPr>
        <w:t xml:space="preserve"> </w:t>
      </w:r>
      <w:r w:rsidRPr="005701E5">
        <w:rPr>
          <w:rFonts w:ascii="Arial" w:hAnsi="Arial"/>
          <w:color w:val="000000"/>
          <w:sz w:val="24"/>
          <w:szCs w:val="24"/>
        </w:rPr>
        <w:t>Rejoignez -nous sur notre page Facebook</w:t>
      </w:r>
    </w:p>
    <w:p w14:paraId="19B075FD" w14:textId="08FE4E85" w:rsidR="008F76A4" w:rsidRPr="005701E5" w:rsidRDefault="008F76A4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21AB3A43" w14:textId="7D9A0C19" w:rsidR="00F31510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hyperlink r:id="rId7" w:history="1">
        <w:r w:rsidR="00FA127C" w:rsidRPr="005701E5">
          <w:rPr>
            <w:rStyle w:val="Lienhypertexte"/>
            <w:rFonts w:ascii="Arial" w:hAnsi="Arial"/>
            <w:sz w:val="24"/>
            <w:szCs w:val="24"/>
          </w:rPr>
          <w:t>https://www.facebook.com/blueberryjelly62</w:t>
        </w:r>
      </w:hyperlink>
      <w:r w:rsidR="00FA127C" w:rsidRPr="005701E5">
        <w:rPr>
          <w:rFonts w:ascii="Arial" w:hAnsi="Arial"/>
          <w:color w:val="000000"/>
          <w:sz w:val="24"/>
          <w:szCs w:val="24"/>
        </w:rPr>
        <w:t xml:space="preserve">        </w:t>
      </w:r>
    </w:p>
    <w:p w14:paraId="40E6DD87" w14:textId="7354F637" w:rsidR="00F31510" w:rsidRPr="005701E5" w:rsidRDefault="00F31510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5DDAE7C9" w14:textId="37898C3F" w:rsidR="008F76A4" w:rsidRPr="005701E5" w:rsidRDefault="005701E5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  <w:r w:rsidRPr="005701E5">
        <w:rPr>
          <w:rFonts w:ascii="Arial" w:hAnsi="Arial"/>
          <w:color w:val="000000"/>
          <w:sz w:val="24"/>
          <w:szCs w:val="24"/>
        </w:rPr>
        <w:t xml:space="preserve">Et sur la </w:t>
      </w:r>
      <w:r w:rsidR="008F76A4" w:rsidRPr="005701E5">
        <w:rPr>
          <w:rFonts w:ascii="Arial" w:hAnsi="Arial"/>
          <w:color w:val="000000"/>
          <w:sz w:val="24"/>
          <w:szCs w:val="24"/>
        </w:rPr>
        <w:t xml:space="preserve">chaîne </w:t>
      </w:r>
      <w:proofErr w:type="spellStart"/>
      <w:r w:rsidR="008F76A4" w:rsidRPr="005701E5">
        <w:rPr>
          <w:rFonts w:ascii="Arial" w:hAnsi="Arial"/>
          <w:color w:val="000000"/>
          <w:sz w:val="24"/>
          <w:szCs w:val="24"/>
        </w:rPr>
        <w:t>youtube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="008F76A4" w:rsidRPr="005701E5">
        <w:rPr>
          <w:rFonts w:ascii="Arial" w:hAnsi="Arial"/>
          <w:color w:val="000000"/>
          <w:sz w:val="24"/>
          <w:szCs w:val="24"/>
        </w:rPr>
        <w:t xml:space="preserve">(Blueberry Jelly </w:t>
      </w:r>
      <w:proofErr w:type="spellStart"/>
      <w:r w:rsidR="008F76A4" w:rsidRPr="005701E5">
        <w:rPr>
          <w:rFonts w:ascii="Arial" w:hAnsi="Arial"/>
          <w:color w:val="000000"/>
          <w:sz w:val="24"/>
          <w:szCs w:val="24"/>
        </w:rPr>
        <w:t>RockBand</w:t>
      </w:r>
      <w:proofErr w:type="spellEnd"/>
      <w:r>
        <w:rPr>
          <w:rFonts w:ascii="Arial" w:hAnsi="Arial"/>
          <w:color w:val="000000"/>
          <w:sz w:val="24"/>
          <w:szCs w:val="24"/>
        </w:rPr>
        <w:t>)</w:t>
      </w:r>
      <w:r w:rsidR="008F76A4" w:rsidRPr="005701E5">
        <w:rPr>
          <w:rFonts w:ascii="Arial" w:hAnsi="Arial"/>
          <w:color w:val="000000"/>
          <w:sz w:val="24"/>
          <w:szCs w:val="24"/>
        </w:rPr>
        <w:t xml:space="preserve"> </w:t>
      </w:r>
      <w:hyperlink r:id="rId8" w:history="1">
        <w:r w:rsidR="008F76A4" w:rsidRPr="005701E5">
          <w:rPr>
            <w:rStyle w:val="Lienhypertexte"/>
            <w:rFonts w:ascii="Arial" w:hAnsi="Arial"/>
            <w:sz w:val="24"/>
            <w:szCs w:val="24"/>
          </w:rPr>
          <w:t>https://www.youtube.com/channel/UCGIjGzYRwi1OD3CwQZasbBg</w:t>
        </w:r>
      </w:hyperlink>
    </w:p>
    <w:p w14:paraId="31FB03DB" w14:textId="77777777" w:rsidR="002A2C40" w:rsidRPr="005701E5" w:rsidRDefault="002A2C40" w:rsidP="002A2C40">
      <w:pPr>
        <w:pStyle w:val="NormalWeb"/>
        <w:spacing w:before="2" w:afterLines="0" w:line="195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05CFA960" w14:textId="77777777" w:rsidR="002A2C40" w:rsidRPr="005701E5" w:rsidRDefault="002A2C40">
      <w:pPr>
        <w:rPr>
          <w:rFonts w:ascii="Arial" w:hAnsi="Arial"/>
        </w:rPr>
      </w:pPr>
    </w:p>
    <w:p w14:paraId="0B8766E1" w14:textId="77777777" w:rsidR="002A2C40" w:rsidRPr="002A2C40" w:rsidRDefault="002A2C40">
      <w:pPr>
        <w:rPr>
          <w:rFonts w:ascii="Arial" w:hAnsi="Arial"/>
          <w:sz w:val="20"/>
        </w:rPr>
      </w:pPr>
    </w:p>
    <w:p w14:paraId="64828A34" w14:textId="726486BA" w:rsidR="002A2C40" w:rsidRPr="002A2C40" w:rsidRDefault="002A2C40" w:rsidP="005701E5">
      <w:pPr>
        <w:jc w:val="center"/>
        <w:rPr>
          <w:rFonts w:ascii="Arial" w:hAnsi="Arial"/>
          <w:sz w:val="20"/>
        </w:rPr>
      </w:pPr>
    </w:p>
    <w:sectPr w:rsidR="002A2C40" w:rsidRPr="002A2C40" w:rsidSect="002A2C40">
      <w:pgSz w:w="11906" w:h="16838"/>
      <w:pgMar w:top="567" w:right="851" w:bottom="794" w:left="851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4F1"/>
    <w:multiLevelType w:val="hybridMultilevel"/>
    <w:tmpl w:val="70B09198"/>
    <w:lvl w:ilvl="0" w:tplc="E604B12C">
      <w:start w:val="1"/>
      <w:numFmt w:val="decimal"/>
      <w:pStyle w:val="AideMemoirelisteNum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8EF"/>
    <w:multiLevelType w:val="hybridMultilevel"/>
    <w:tmpl w:val="B9FC919E"/>
    <w:lvl w:ilvl="0" w:tplc="22CA0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05F"/>
    <w:multiLevelType w:val="multilevel"/>
    <w:tmpl w:val="85F46EA4"/>
    <w:lvl w:ilvl="0">
      <w:start w:val="1"/>
      <w:numFmt w:val="upperRoman"/>
      <w:lvlText w:val="%1 -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15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7" w:hanging="360"/>
      </w:pPr>
      <w:rPr>
        <w:rFonts w:hint="default"/>
      </w:rPr>
    </w:lvl>
  </w:abstractNum>
  <w:abstractNum w:abstractNumId="3" w15:restartNumberingAfterBreak="0">
    <w:nsid w:val="2FDC51FC"/>
    <w:multiLevelType w:val="multilevel"/>
    <w:tmpl w:val="A8AC5210"/>
    <w:lvl w:ilvl="0">
      <w:start w:val="1"/>
      <w:numFmt w:val="upperRoman"/>
      <w:pStyle w:val="AideMemoireTitre-1"/>
      <w:suff w:val="space"/>
      <w:lvlText w:val="%1 -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15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7" w:hanging="360"/>
      </w:pPr>
      <w:rPr>
        <w:rFonts w:hint="default"/>
      </w:rPr>
    </w:lvl>
  </w:abstractNum>
  <w:abstractNum w:abstractNumId="4" w15:restartNumberingAfterBreak="0">
    <w:nsid w:val="30FF7603"/>
    <w:multiLevelType w:val="hybridMultilevel"/>
    <w:tmpl w:val="071E62C0"/>
    <w:lvl w:ilvl="0" w:tplc="73864FFC">
      <w:start w:val="1"/>
      <w:numFmt w:val="decimal"/>
      <w:pStyle w:val="AidememoireTitre-2"/>
      <w:lvlText w:val="%1."/>
      <w:lvlJc w:val="left"/>
      <w:pPr>
        <w:ind w:left="215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77" w:hanging="360"/>
      </w:pPr>
    </w:lvl>
    <w:lvl w:ilvl="2" w:tplc="040C001B" w:tentative="1">
      <w:start w:val="1"/>
      <w:numFmt w:val="lowerRoman"/>
      <w:lvlText w:val="%3."/>
      <w:lvlJc w:val="right"/>
      <w:pPr>
        <w:ind w:left="3597" w:hanging="180"/>
      </w:pPr>
    </w:lvl>
    <w:lvl w:ilvl="3" w:tplc="040C000F" w:tentative="1">
      <w:start w:val="1"/>
      <w:numFmt w:val="decimal"/>
      <w:lvlText w:val="%4."/>
      <w:lvlJc w:val="left"/>
      <w:pPr>
        <w:ind w:left="4317" w:hanging="360"/>
      </w:pPr>
    </w:lvl>
    <w:lvl w:ilvl="4" w:tplc="040C0019" w:tentative="1">
      <w:start w:val="1"/>
      <w:numFmt w:val="lowerLetter"/>
      <w:lvlText w:val="%5."/>
      <w:lvlJc w:val="left"/>
      <w:pPr>
        <w:ind w:left="5037" w:hanging="360"/>
      </w:pPr>
    </w:lvl>
    <w:lvl w:ilvl="5" w:tplc="040C001B" w:tentative="1">
      <w:start w:val="1"/>
      <w:numFmt w:val="lowerRoman"/>
      <w:lvlText w:val="%6."/>
      <w:lvlJc w:val="right"/>
      <w:pPr>
        <w:ind w:left="5757" w:hanging="180"/>
      </w:pPr>
    </w:lvl>
    <w:lvl w:ilvl="6" w:tplc="040C000F" w:tentative="1">
      <w:start w:val="1"/>
      <w:numFmt w:val="decimal"/>
      <w:lvlText w:val="%7."/>
      <w:lvlJc w:val="left"/>
      <w:pPr>
        <w:ind w:left="6477" w:hanging="360"/>
      </w:pPr>
    </w:lvl>
    <w:lvl w:ilvl="7" w:tplc="040C0019" w:tentative="1">
      <w:start w:val="1"/>
      <w:numFmt w:val="lowerLetter"/>
      <w:lvlText w:val="%8."/>
      <w:lvlJc w:val="left"/>
      <w:pPr>
        <w:ind w:left="7197" w:hanging="360"/>
      </w:pPr>
    </w:lvl>
    <w:lvl w:ilvl="8" w:tplc="040C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41CC7D28"/>
    <w:multiLevelType w:val="multilevel"/>
    <w:tmpl w:val="0390E43A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59F2EF2"/>
    <w:multiLevelType w:val="multilevel"/>
    <w:tmpl w:val="75A81CCE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7" w15:restartNumberingAfterBreak="0">
    <w:nsid w:val="46F02DD5"/>
    <w:multiLevelType w:val="multilevel"/>
    <w:tmpl w:val="D11844E6"/>
    <w:lvl w:ilvl="0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FB6190"/>
    <w:multiLevelType w:val="multilevel"/>
    <w:tmpl w:val="4FFC0708"/>
    <w:lvl w:ilvl="0">
      <w:start w:val="1"/>
      <w:numFmt w:val="upperRoman"/>
      <w:suff w:val="space"/>
      <w:lvlText w:val="%1 -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pStyle w:val="AideMemoireTitre-3"/>
      <w:suff w:val="nothing"/>
      <w:lvlText w:val="%2%3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1" w:hanging="360"/>
      </w:pPr>
      <w:rPr>
        <w:rFonts w:hint="default"/>
      </w:rPr>
    </w:lvl>
  </w:abstractNum>
  <w:abstractNum w:abstractNumId="9" w15:restartNumberingAfterBreak="0">
    <w:nsid w:val="48860E38"/>
    <w:multiLevelType w:val="multilevel"/>
    <w:tmpl w:val="682CE7F0"/>
    <w:lvl w:ilvl="0">
      <w:start w:val="1"/>
      <w:numFmt w:val="upperRoman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F524C1C"/>
    <w:multiLevelType w:val="hybridMultilevel"/>
    <w:tmpl w:val="7A2A39E2"/>
    <w:lvl w:ilvl="0" w:tplc="7150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06338"/>
    <w:multiLevelType w:val="multilevel"/>
    <w:tmpl w:val="3ACAAEA0"/>
    <w:lvl w:ilvl="0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4E77B29"/>
    <w:multiLevelType w:val="hybridMultilevel"/>
    <w:tmpl w:val="505C5012"/>
    <w:lvl w:ilvl="0" w:tplc="8B6640C8">
      <w:start w:val="1"/>
      <w:numFmt w:val="bullet"/>
      <w:pStyle w:val="ListePucesAideMemoi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287C"/>
    <w:multiLevelType w:val="hybridMultilevel"/>
    <w:tmpl w:val="8BEC668C"/>
    <w:lvl w:ilvl="0" w:tplc="8AE27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1F2"/>
    <w:multiLevelType w:val="multilevel"/>
    <w:tmpl w:val="2B4429A6"/>
    <w:lvl w:ilvl="0">
      <w:start w:val="1"/>
      <w:numFmt w:val="upperRoman"/>
      <w:pStyle w:val="YaskawaTITRE2"/>
      <w:suff w:val="space"/>
      <w:lvlText w:val="%1 -"/>
      <w:lvlJc w:val="left"/>
      <w:pPr>
        <w:ind w:left="179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5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7" w:hanging="360"/>
      </w:pPr>
      <w:rPr>
        <w:rFonts w:hint="default"/>
      </w:rPr>
    </w:lvl>
  </w:abstractNum>
  <w:abstractNum w:abstractNumId="15" w15:restartNumberingAfterBreak="0">
    <w:nsid w:val="65F6489B"/>
    <w:multiLevelType w:val="hybridMultilevel"/>
    <w:tmpl w:val="50068542"/>
    <w:lvl w:ilvl="0" w:tplc="5A642F16">
      <w:start w:val="1"/>
      <w:numFmt w:val="bullet"/>
      <w:pStyle w:val="YaskawaListe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54AD3"/>
    <w:multiLevelType w:val="hybridMultilevel"/>
    <w:tmpl w:val="6FE06DC6"/>
    <w:lvl w:ilvl="0" w:tplc="EC4263D2">
      <w:start w:val="1"/>
      <w:numFmt w:val="bullet"/>
      <w:pStyle w:val="YaskawaTITRE3"/>
      <w:lvlText w:val="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22A39"/>
    <w:multiLevelType w:val="hybridMultilevel"/>
    <w:tmpl w:val="EAC8B11A"/>
    <w:lvl w:ilvl="0" w:tplc="36E8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A340D"/>
    <w:multiLevelType w:val="multilevel"/>
    <w:tmpl w:val="B4686C44"/>
    <w:lvl w:ilvl="0">
      <w:start w:val="1"/>
      <w:numFmt w:val="upperRoman"/>
      <w:pStyle w:val="YaskawaTITRE1"/>
      <w:suff w:val="space"/>
      <w:lvlText w:val="%1 -"/>
      <w:lvlJc w:val="left"/>
      <w:pPr>
        <w:ind w:left="179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5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7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1"/>
  </w:num>
  <w:num w:numId="5">
    <w:abstractNumId w:val="9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8"/>
  </w:num>
  <w:num w:numId="23">
    <w:abstractNumId w:val="18"/>
  </w:num>
  <w:num w:numId="24">
    <w:abstractNumId w:val="15"/>
  </w:num>
  <w:num w:numId="25">
    <w:abstractNumId w:val="15"/>
  </w:num>
  <w:num w:numId="26">
    <w:abstractNumId w:val="14"/>
  </w:num>
  <w:num w:numId="27">
    <w:abstractNumId w:val="14"/>
  </w:num>
  <w:num w:numId="28">
    <w:abstractNumId w:val="16"/>
  </w:num>
  <w:num w:numId="29">
    <w:abstractNumId w:val="3"/>
  </w:num>
  <w:num w:numId="30">
    <w:abstractNumId w:val="3"/>
  </w:num>
  <w:num w:numId="31">
    <w:abstractNumId w:val="18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0"/>
    <w:rsid w:val="00034720"/>
    <w:rsid w:val="000D72B3"/>
    <w:rsid w:val="00172B66"/>
    <w:rsid w:val="00297927"/>
    <w:rsid w:val="002A2C40"/>
    <w:rsid w:val="00500BCB"/>
    <w:rsid w:val="005701E5"/>
    <w:rsid w:val="008F76A4"/>
    <w:rsid w:val="00D25C5A"/>
    <w:rsid w:val="00E854EE"/>
    <w:rsid w:val="00F31510"/>
    <w:rsid w:val="00FA1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97E4"/>
  <w15:docId w15:val="{AF7D3456-7D51-40F2-B411-9BB9693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deMemoirenormal">
    <w:name w:val="AideMemoire_normal"/>
    <w:basedOn w:val="Normal"/>
    <w:qFormat/>
    <w:rsid w:val="007E1912"/>
    <w:rPr>
      <w:rFonts w:ascii="Arial" w:hAnsi="Arial"/>
      <w:sz w:val="32"/>
    </w:rPr>
  </w:style>
  <w:style w:type="paragraph" w:customStyle="1" w:styleId="AideMemoireTitre-3">
    <w:name w:val="AideMemoire_Titre-3"/>
    <w:basedOn w:val="Normal"/>
    <w:next w:val="AideMemoirenormal"/>
    <w:qFormat/>
    <w:rsid w:val="00BC0535"/>
    <w:pPr>
      <w:numPr>
        <w:ilvl w:val="2"/>
        <w:numId w:val="22"/>
      </w:numPr>
    </w:pPr>
    <w:rPr>
      <w:rFonts w:ascii="Arial" w:hAnsi="Arial"/>
      <w:sz w:val="32"/>
      <w:u w:val="thick"/>
    </w:rPr>
  </w:style>
  <w:style w:type="paragraph" w:customStyle="1" w:styleId="AidememoireTitre-2">
    <w:name w:val="Aidememoire_Titre-2"/>
    <w:basedOn w:val="Normal"/>
    <w:next w:val="AideMemoireTitre-3"/>
    <w:qFormat/>
    <w:rsid w:val="00BC0535"/>
    <w:pPr>
      <w:numPr>
        <w:numId w:val="21"/>
      </w:numPr>
      <w:spacing w:after="240"/>
    </w:pPr>
    <w:rPr>
      <w:rFonts w:ascii="Arial" w:hAnsi="Arial"/>
      <w:b/>
      <w:sz w:val="32"/>
    </w:rPr>
  </w:style>
  <w:style w:type="paragraph" w:customStyle="1" w:styleId="AideMemoireTitre-1">
    <w:name w:val="AideMemoire_Titre-1"/>
    <w:basedOn w:val="Normal"/>
    <w:next w:val="AidememoireTitre-2"/>
    <w:qFormat/>
    <w:rsid w:val="001A12B0"/>
    <w:pPr>
      <w:numPr>
        <w:numId w:val="30"/>
      </w:numPr>
      <w:shd w:val="clear" w:color="auto" w:fill="0000FF"/>
      <w:spacing w:before="100" w:beforeAutospacing="1" w:after="240"/>
      <w:jc w:val="center"/>
    </w:pPr>
    <w:rPr>
      <w:rFonts w:ascii="Arial" w:hAnsi="Arial"/>
      <w:b/>
      <w:caps/>
      <w:color w:val="FFFFFF" w:themeColor="background1"/>
      <w:sz w:val="36"/>
    </w:rPr>
  </w:style>
  <w:style w:type="paragraph" w:customStyle="1" w:styleId="ListePucesAideMemoire">
    <w:name w:val="Liste_Puces_Aide_Memoire"/>
    <w:basedOn w:val="AideMemoirenormal"/>
    <w:qFormat/>
    <w:rsid w:val="00CF6076"/>
    <w:pPr>
      <w:numPr>
        <w:numId w:val="9"/>
      </w:numPr>
    </w:pPr>
  </w:style>
  <w:style w:type="paragraph" w:customStyle="1" w:styleId="AideMemoirelisteNumero">
    <w:name w:val="AideMemoire_listeNumero"/>
    <w:basedOn w:val="AideMemoirenormal"/>
    <w:next w:val="AideMemoirenormal"/>
    <w:qFormat/>
    <w:rsid w:val="00560946"/>
    <w:pPr>
      <w:numPr>
        <w:numId w:val="10"/>
      </w:numPr>
    </w:pPr>
    <w:rPr>
      <w:sz w:val="28"/>
    </w:rPr>
  </w:style>
  <w:style w:type="paragraph" w:customStyle="1" w:styleId="YaskawaTITRE1">
    <w:name w:val="Yaskawa TITRE 1"/>
    <w:basedOn w:val="AideMemoireTitre-1"/>
    <w:next w:val="YaskawaTITRE2"/>
    <w:link w:val="YaskawaTITRE1Car"/>
    <w:qFormat/>
    <w:rsid w:val="001A12B0"/>
    <w:pPr>
      <w:numPr>
        <w:numId w:val="31"/>
      </w:numPr>
    </w:pPr>
    <w:rPr>
      <w:smallCaps/>
    </w:rPr>
  </w:style>
  <w:style w:type="paragraph" w:styleId="Adressedestinataire">
    <w:name w:val="envelope address"/>
    <w:basedOn w:val="Normal"/>
    <w:uiPriority w:val="99"/>
    <w:semiHidden/>
    <w:unhideWhenUsed/>
    <w:rsid w:val="00A83E7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customStyle="1" w:styleId="YaskawaListe">
    <w:name w:val="Yaskawa Liste"/>
    <w:basedOn w:val="Normal"/>
    <w:next w:val="Normal"/>
    <w:qFormat/>
    <w:rsid w:val="00A41556"/>
    <w:pPr>
      <w:numPr>
        <w:numId w:val="25"/>
      </w:numPr>
    </w:pPr>
    <w:rPr>
      <w:rFonts w:ascii="Helvetica" w:hAnsi="Helvetica"/>
    </w:rPr>
  </w:style>
  <w:style w:type="paragraph" w:customStyle="1" w:styleId="YaskawaTITRE2">
    <w:name w:val="Yaskawa TITRE 2"/>
    <w:basedOn w:val="Normal"/>
    <w:next w:val="YaskawaTITRE3"/>
    <w:link w:val="YaskawaTITRE2Car"/>
    <w:autoRedefine/>
    <w:qFormat/>
    <w:rsid w:val="00B34B93"/>
    <w:pPr>
      <w:numPr>
        <w:numId w:val="33"/>
      </w:numPr>
      <w:spacing w:after="120"/>
    </w:pPr>
    <w:rPr>
      <w:rFonts w:ascii="Helvetica" w:hAnsi="Helvetica"/>
      <w:b/>
    </w:rPr>
  </w:style>
  <w:style w:type="character" w:customStyle="1" w:styleId="YaskawaTITRE2Car">
    <w:name w:val="Yaskawa TITRE 2 Car"/>
    <w:basedOn w:val="Policepardfaut"/>
    <w:link w:val="YaskawaTITRE2"/>
    <w:rsid w:val="00B34B93"/>
    <w:rPr>
      <w:rFonts w:ascii="Helvetica" w:hAnsi="Helvetica"/>
      <w:b/>
    </w:rPr>
  </w:style>
  <w:style w:type="paragraph" w:customStyle="1" w:styleId="YaskawaTITRE3">
    <w:name w:val="Yaskawa TITRE 3"/>
    <w:basedOn w:val="Normal"/>
    <w:next w:val="Normal"/>
    <w:link w:val="YaskawaTITRE3Car"/>
    <w:qFormat/>
    <w:rsid w:val="001A12B0"/>
    <w:pPr>
      <w:numPr>
        <w:numId w:val="32"/>
      </w:numPr>
    </w:pPr>
    <w:rPr>
      <w:rFonts w:ascii="Helvetica" w:hAnsi="Helvetica"/>
      <w:u w:val="single"/>
    </w:rPr>
  </w:style>
  <w:style w:type="character" w:customStyle="1" w:styleId="YaskawaTITRE3Car">
    <w:name w:val="Yaskawa TITRE 3 Car"/>
    <w:basedOn w:val="Policepardfaut"/>
    <w:link w:val="YaskawaTITRE3"/>
    <w:rsid w:val="001A12B0"/>
    <w:rPr>
      <w:rFonts w:ascii="Helvetica" w:hAnsi="Helvetica"/>
      <w:u w:val="single"/>
    </w:rPr>
  </w:style>
  <w:style w:type="paragraph" w:customStyle="1" w:styleId="YASKAWATITRE10">
    <w:name w:val="YASKAWA TITRE 1"/>
    <w:basedOn w:val="AideMemoireTitre-1"/>
    <w:qFormat/>
    <w:rsid w:val="001A12B0"/>
    <w:pPr>
      <w:numPr>
        <w:numId w:val="0"/>
      </w:numPr>
      <w:jc w:val="left"/>
    </w:pPr>
  </w:style>
  <w:style w:type="character" w:customStyle="1" w:styleId="YaskawaTITRE1Car">
    <w:name w:val="Yaskawa TITRE 1 Car"/>
    <w:basedOn w:val="Policepardfaut"/>
    <w:link w:val="YaskawaTITRE1"/>
    <w:rsid w:val="001A12B0"/>
    <w:rPr>
      <w:rFonts w:ascii="Arial" w:hAnsi="Arial"/>
      <w:b/>
      <w:caps/>
      <w:smallCaps/>
      <w:color w:val="FFFFFF" w:themeColor="background1"/>
      <w:sz w:val="36"/>
      <w:shd w:val="clear" w:color="auto" w:fill="0000FF"/>
    </w:rPr>
  </w:style>
  <w:style w:type="paragraph" w:styleId="NormalWeb">
    <w:name w:val="Normal (Web)"/>
    <w:basedOn w:val="Normal"/>
    <w:uiPriority w:val="99"/>
    <w:rsid w:val="002A2C4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FA12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A127C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8F76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IjGzYRwi1OD3CwQZasb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lueberryjelly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2714</Characters>
  <Application>Microsoft Office Word</Application>
  <DocSecurity>0</DocSecurity>
  <Lines>22</Lines>
  <Paragraphs>6</Paragraphs>
  <ScaleCrop>false</ScaleCrop>
  <Company>EFAutomatismes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COQUET</dc:creator>
  <cp:keywords/>
  <cp:lastModifiedBy> </cp:lastModifiedBy>
  <cp:revision>3</cp:revision>
  <dcterms:created xsi:type="dcterms:W3CDTF">2020-04-16T20:21:00Z</dcterms:created>
  <dcterms:modified xsi:type="dcterms:W3CDTF">2020-04-16T20:36:00Z</dcterms:modified>
</cp:coreProperties>
</file>